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EA" w:rsidRPr="001E0344" w:rsidRDefault="00EB72EA" w:rsidP="00EB72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44">
        <w:rPr>
          <w:rFonts w:ascii="Times New Roman" w:hAnsi="Times New Roman" w:cs="Times New Roman"/>
          <w:b/>
          <w:sz w:val="28"/>
          <w:szCs w:val="28"/>
        </w:rPr>
        <w:t xml:space="preserve">Отчёт об исполнении </w:t>
      </w:r>
    </w:p>
    <w:p w:rsidR="00EB72EA" w:rsidRPr="001E0344" w:rsidRDefault="00EB72EA" w:rsidP="00EB72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задания № 19</w:t>
      </w:r>
    </w:p>
    <w:p w:rsidR="00EB72EA" w:rsidRDefault="00EB72EA" w:rsidP="00EB72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4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E034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E034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E034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72EA" w:rsidRDefault="00EB72EA" w:rsidP="00EB72EA">
      <w:pPr>
        <w:pStyle w:val="ConsPlusNonformat"/>
        <w:widowControl/>
        <w:ind w:firstLine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  <w:r w:rsidRPr="00AD7F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2EA" w:rsidRDefault="00EB72EA" w:rsidP="00EB72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72EA" w:rsidRDefault="00EB72EA" w:rsidP="00EB72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8"/>
        <w:gridCol w:w="1701"/>
        <w:gridCol w:w="1637"/>
      </w:tblGrid>
      <w:tr w:rsidR="00EB72EA" w:rsidTr="00B810BF">
        <w:tc>
          <w:tcPr>
            <w:tcW w:w="114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по ОКВ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по ОКВ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по ОКВ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95EC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бюджетное   учреждение </w:t>
            </w:r>
          </w:p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« Детско-юношеский центр»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Виды деятельности муниципального учреждения (обособленного подразделения):                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4C83">
              <w:rPr>
                <w:rStyle w:val="x1a"/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молодёжная политика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Вид муниципального учреждения:                                                                                                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Бюджетное  </w:t>
            </w:r>
            <w:r w:rsidRPr="00195EC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55.23.1</w:t>
            </w: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1 раз в год</w:t>
            </w:r>
          </w:p>
        </w:tc>
        <w:tc>
          <w:tcPr>
            <w:tcW w:w="1701" w:type="dxa"/>
            <w:vMerge/>
            <w:tcBorders>
              <w:lef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2EA" w:rsidTr="00B810BF">
        <w:tc>
          <w:tcPr>
            <w:tcW w:w="1144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nil"/>
            </w:tcBorders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72EA" w:rsidRPr="00195ECF" w:rsidRDefault="00EB72EA" w:rsidP="00B810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Часть 1. Сведения об оказываемых муниципальных услугах 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Раздел 1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2"/>
        <w:gridCol w:w="5071"/>
        <w:gridCol w:w="3643"/>
      </w:tblGrid>
      <w:tr w:rsidR="00EB72EA" w:rsidRPr="00195ECF" w:rsidTr="00B810BF">
        <w:tc>
          <w:tcPr>
            <w:tcW w:w="7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72EA" w:rsidRPr="00195ECF" w:rsidRDefault="00EB72EA" w:rsidP="00B810BF">
            <w:pPr>
              <w:jc w:val="both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1.Наименование муниципальной услуги:   </w:t>
            </w:r>
          </w:p>
          <w:p w:rsidR="00EB72EA" w:rsidRPr="00195ECF" w:rsidRDefault="00EB72EA" w:rsidP="00B810B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 xml:space="preserve">таблицы оформляются </w:t>
            </w:r>
            <w:r w:rsidRPr="00195ECF">
              <w:rPr>
                <w:sz w:val="24"/>
                <w:szCs w:val="24"/>
              </w:rPr>
              <w:t xml:space="preserve">отдельно по каждому виду муниципальной услуги)                                                               </w:t>
            </w:r>
          </w:p>
          <w:p w:rsidR="00EB72EA" w:rsidRPr="00195ECF" w:rsidRDefault="00EB72EA" w:rsidP="00B810BF">
            <w:pPr>
              <w:jc w:val="both"/>
              <w:rPr>
                <w:sz w:val="24"/>
                <w:szCs w:val="24"/>
              </w:rPr>
            </w:pPr>
            <w:r w:rsidRPr="00195ECF">
              <w:rPr>
                <w:sz w:val="24"/>
                <w:szCs w:val="24"/>
              </w:rPr>
              <w:t xml:space="preserve"> </w:t>
            </w:r>
          </w:p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FFFFFF"/>
              <w:bottom w:val="nil"/>
            </w:tcBorders>
          </w:tcPr>
          <w:p w:rsidR="00EB72EA" w:rsidRPr="00195ECF" w:rsidRDefault="00EB72EA" w:rsidP="00EB72EA">
            <w:pPr>
              <w:jc w:val="right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    Уникальный номер   </w:t>
            </w:r>
          </w:p>
          <w:p w:rsidR="00EB72EA" w:rsidRPr="00195ECF" w:rsidRDefault="00EB72EA" w:rsidP="00EB72EA">
            <w:pPr>
              <w:jc w:val="right"/>
              <w:rPr>
                <w:b/>
                <w:sz w:val="24"/>
                <w:szCs w:val="24"/>
              </w:rPr>
            </w:pPr>
            <w:r w:rsidRPr="00195ECF">
              <w:rPr>
                <w:b/>
                <w:sz w:val="24"/>
                <w:szCs w:val="24"/>
              </w:rPr>
              <w:t xml:space="preserve">                                         по ведомственному перечню                                                                                                               </w:t>
            </w:r>
            <w:r w:rsidRPr="00195ECF">
              <w:rPr>
                <w:sz w:val="24"/>
                <w:szCs w:val="24"/>
              </w:rPr>
              <w:t xml:space="preserve"> </w:t>
            </w:r>
          </w:p>
          <w:p w:rsidR="00EB72EA" w:rsidRPr="00195ECF" w:rsidRDefault="00EB72EA" w:rsidP="00EB72E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CF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</w:tcPr>
          <w:p w:rsidR="00EB72EA" w:rsidRPr="00195ECF" w:rsidRDefault="00EB72EA" w:rsidP="00B810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804200О.99.0.ББ52АЕ76000</w:t>
            </w:r>
          </w:p>
        </w:tc>
      </w:tr>
    </w:tbl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540017">
        <w:rPr>
          <w:b/>
          <w:sz w:val="24"/>
          <w:szCs w:val="24"/>
        </w:rPr>
        <w:t>Катего</w:t>
      </w:r>
      <w:r w:rsidRPr="00AD0580">
        <w:rPr>
          <w:b/>
          <w:sz w:val="24"/>
          <w:szCs w:val="24"/>
        </w:rPr>
        <w:t xml:space="preserve">рия потребителей муниципальной услуги </w:t>
      </w:r>
    </w:p>
    <w:p w:rsidR="00EB72EA" w:rsidRPr="002962F0" w:rsidRDefault="00EB72EA" w:rsidP="00EB72EA">
      <w:pPr>
        <w:rPr>
          <w:sz w:val="24"/>
          <w:szCs w:val="24"/>
        </w:rPr>
      </w:pPr>
      <w:r w:rsidRPr="002962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82"/>
        <w:gridCol w:w="1695"/>
        <w:gridCol w:w="1559"/>
        <w:gridCol w:w="1134"/>
        <w:gridCol w:w="851"/>
        <w:gridCol w:w="1275"/>
        <w:gridCol w:w="1276"/>
        <w:gridCol w:w="1276"/>
        <w:gridCol w:w="1559"/>
        <w:gridCol w:w="1495"/>
      </w:tblGrid>
      <w:tr w:rsidR="00EB72EA" w:rsidRPr="00195ECF" w:rsidTr="00B810BF">
        <w:tc>
          <w:tcPr>
            <w:tcW w:w="584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5E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25" w:type="dxa"/>
            <w:gridSpan w:val="8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Показатель качества муниципальной услуги</w:t>
            </w:r>
          </w:p>
        </w:tc>
      </w:tr>
      <w:tr w:rsidR="00EB72EA" w:rsidRPr="00195ECF" w:rsidTr="00B810BF">
        <w:tc>
          <w:tcPr>
            <w:tcW w:w="584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</w:p>
        </w:tc>
        <w:tc>
          <w:tcPr>
            <w:tcW w:w="1276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95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B72EA" w:rsidRPr="00195ECF" w:rsidTr="00B810BF">
        <w:tc>
          <w:tcPr>
            <w:tcW w:w="584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EA" w:rsidRPr="00195ECF" w:rsidTr="00B810BF">
        <w:tc>
          <w:tcPr>
            <w:tcW w:w="584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72EA" w:rsidRPr="00195ECF" w:rsidTr="00B810BF">
        <w:tc>
          <w:tcPr>
            <w:tcW w:w="584" w:type="dxa"/>
          </w:tcPr>
          <w:p w:rsidR="00EB72EA" w:rsidRP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Полнота реализации дополнительных общеразвивающих программ</w:t>
            </w:r>
          </w:p>
        </w:tc>
        <w:tc>
          <w:tcPr>
            <w:tcW w:w="1134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7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EA" w:rsidRPr="00195ECF" w:rsidTr="00B810BF">
        <w:tc>
          <w:tcPr>
            <w:tcW w:w="584" w:type="dxa"/>
          </w:tcPr>
          <w:p w:rsidR="00EB72EA" w:rsidRPr="00F94EC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2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5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ставших победителями:</w:t>
            </w:r>
          </w:p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-всероссийских;</w:t>
            </w:r>
          </w:p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-региональных;</w:t>
            </w:r>
          </w:p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-муниципальных мероприятий</w:t>
            </w:r>
          </w:p>
        </w:tc>
        <w:tc>
          <w:tcPr>
            <w:tcW w:w="1134" w:type="dxa"/>
          </w:tcPr>
          <w:p w:rsidR="00EB72EA" w:rsidRP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76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Pr="00EB72E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F94EC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  <w:p w:rsidR="00F94EC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ECA" w:rsidRPr="00EB72EA" w:rsidRDefault="00F94ECA" w:rsidP="00F94E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495" w:type="dxa"/>
          </w:tcPr>
          <w:p w:rsidR="00EB72EA" w:rsidRP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ECA"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участников конкурсов различного уровня, организация конкурсных мероприятий в дистанционном формате</w:t>
            </w:r>
          </w:p>
        </w:tc>
      </w:tr>
      <w:tr w:rsidR="00EB72EA" w:rsidRPr="00195ECF" w:rsidTr="00B810BF">
        <w:tc>
          <w:tcPr>
            <w:tcW w:w="584" w:type="dxa"/>
          </w:tcPr>
          <w:p w:rsidR="00EB72EA" w:rsidRPr="00F94EC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5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потребителей качеством предоставляемой услуги</w:t>
            </w:r>
          </w:p>
        </w:tc>
        <w:tc>
          <w:tcPr>
            <w:tcW w:w="1134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EA" w:rsidRPr="00195ECF" w:rsidTr="00B810BF">
        <w:tc>
          <w:tcPr>
            <w:tcW w:w="584" w:type="dxa"/>
          </w:tcPr>
          <w:p w:rsidR="00EB72EA" w:rsidRPr="00F94EC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5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сохранности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EA" w:rsidRPr="00195ECF" w:rsidTr="00B810BF">
        <w:tc>
          <w:tcPr>
            <w:tcW w:w="584" w:type="dxa"/>
          </w:tcPr>
          <w:p w:rsidR="00EB72EA" w:rsidRPr="00F94EC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695" w:type="dxa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участников мероприятий</w:t>
            </w:r>
          </w:p>
        </w:tc>
        <w:tc>
          <w:tcPr>
            <w:tcW w:w="1134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B72EA" w:rsidRPr="00EB72E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94ECA" w:rsidRDefault="00F94EC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94ECA" w:rsidRDefault="00F94EC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 Сведения о фактическом достижении показателей, характеризующих объём муниципальной услуги: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472"/>
        <w:gridCol w:w="1843"/>
        <w:gridCol w:w="1960"/>
        <w:gridCol w:w="1111"/>
        <w:gridCol w:w="1111"/>
        <w:gridCol w:w="1111"/>
        <w:gridCol w:w="1111"/>
        <w:gridCol w:w="1111"/>
        <w:gridCol w:w="1111"/>
        <w:gridCol w:w="1112"/>
        <w:gridCol w:w="1112"/>
      </w:tblGrid>
      <w:tr w:rsidR="00EB72EA" w:rsidRPr="00195ECF" w:rsidTr="00B810BF">
        <w:tc>
          <w:tcPr>
            <w:tcW w:w="621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38" w:type="dxa"/>
            <w:gridSpan w:val="8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Показатель объёма муниципальной услуги</w:t>
            </w:r>
          </w:p>
        </w:tc>
        <w:tc>
          <w:tcPr>
            <w:tcW w:w="1112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Средний размер плат</w:t>
            </w:r>
            <w:proofErr w:type="gramStart"/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цена, тариф), руб./ед., объёма муниципальной услуги </w:t>
            </w:r>
          </w:p>
        </w:tc>
      </w:tr>
      <w:tr w:rsidR="00EB72EA" w:rsidRPr="00195ECF" w:rsidTr="00B810BF">
        <w:tc>
          <w:tcPr>
            <w:tcW w:w="621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22" w:type="dxa"/>
            <w:gridSpan w:val="2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11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11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 дату</w:t>
            </w:r>
            <w:bookmarkStart w:id="0" w:name="_GoBack"/>
            <w:bookmarkEnd w:id="0"/>
          </w:p>
        </w:tc>
        <w:tc>
          <w:tcPr>
            <w:tcW w:w="1111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11" w:type="dxa"/>
            <w:vMerge w:val="restart"/>
          </w:tcPr>
          <w:p w:rsidR="00EB72EA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12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EA" w:rsidRPr="00195ECF" w:rsidTr="00B810BF">
        <w:tc>
          <w:tcPr>
            <w:tcW w:w="621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1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2EA" w:rsidRPr="00195ECF" w:rsidTr="00B810BF">
        <w:tc>
          <w:tcPr>
            <w:tcW w:w="62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</w:tcPr>
          <w:p w:rsidR="00EB72EA" w:rsidRPr="00195ECF" w:rsidRDefault="00EB72E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ECA" w:rsidRPr="00195ECF" w:rsidTr="00F94ECA">
        <w:trPr>
          <w:trHeight w:val="378"/>
        </w:trPr>
        <w:tc>
          <w:tcPr>
            <w:tcW w:w="621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0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1111" w:type="dxa"/>
          </w:tcPr>
          <w:p w:rsidR="00F94ECA" w:rsidRPr="00195ECF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F94ECA" w:rsidRPr="00195ECF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12" w:type="dxa"/>
          </w:tcPr>
          <w:p w:rsidR="00F94ECA" w:rsidRPr="00195ECF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F94ECA" w:rsidRPr="00195ECF" w:rsidRDefault="001F13C1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4282786,03</w:t>
            </w:r>
            <w:r w:rsidRPr="00C10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4ECA" w:rsidRPr="00195ECF" w:rsidTr="00B810BF">
        <w:tc>
          <w:tcPr>
            <w:tcW w:w="621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0" w:type="dxa"/>
          </w:tcPr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ставших победителями: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всероссийских;</w:t>
            </w:r>
          </w:p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-региональных;</w:t>
            </w:r>
          </w:p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мероприятий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11" w:type="dxa"/>
          </w:tcPr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</w:tcPr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5712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5712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825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5712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94ECA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F13C1">
              <w:rPr>
                <w:rFonts w:ascii="Times New Roman" w:hAnsi="Times New Roman" w:cs="Times New Roman"/>
                <w:sz w:val="24"/>
                <w:szCs w:val="24"/>
              </w:rPr>
              <w:t>554,5</w:t>
            </w: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+0,53</w:t>
            </w:r>
          </w:p>
          <w:p w:rsidR="00825712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2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+0,20</w:t>
            </w:r>
          </w:p>
        </w:tc>
        <w:tc>
          <w:tcPr>
            <w:tcW w:w="1112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проводимых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дистанционном формате,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возросшая активность обучающихся, создание благоприятных условий для участия</w:t>
            </w:r>
          </w:p>
        </w:tc>
        <w:tc>
          <w:tcPr>
            <w:tcW w:w="111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CA" w:rsidRPr="00195ECF" w:rsidTr="00B810BF">
        <w:tc>
          <w:tcPr>
            <w:tcW w:w="621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0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12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проводимых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дистанционном формате</w:t>
            </w:r>
          </w:p>
        </w:tc>
        <w:tc>
          <w:tcPr>
            <w:tcW w:w="111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CA" w:rsidRPr="00195ECF" w:rsidTr="00B810BF">
        <w:tc>
          <w:tcPr>
            <w:tcW w:w="621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60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образовательном учреждении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1" w:type="dxa"/>
          </w:tcPr>
          <w:p w:rsidR="00F94ECA" w:rsidRPr="00195ECF" w:rsidRDefault="00825712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2" w:type="dxa"/>
          </w:tcPr>
          <w:p w:rsidR="00F94ECA" w:rsidRPr="00195ECF" w:rsidRDefault="001F13C1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проводимых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дистанционном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возросшая активность детей</w:t>
            </w:r>
          </w:p>
        </w:tc>
        <w:tc>
          <w:tcPr>
            <w:tcW w:w="1112" w:type="dxa"/>
          </w:tcPr>
          <w:p w:rsidR="00F94ECA" w:rsidRPr="00195ECF" w:rsidRDefault="00F94ECA" w:rsidP="00B810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Pr="001B2E79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B72EA" w:rsidRDefault="00EB72EA" w:rsidP="00EB72E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9B" w:rsidRDefault="00FA0A9B"/>
    <w:sectPr w:rsidR="00FA0A9B" w:rsidSect="00610B0B">
      <w:footerReference w:type="default" r:id="rId5"/>
      <w:pgSz w:w="16838" w:h="11905" w:orient="landscape" w:code="9"/>
      <w:pgMar w:top="426" w:right="1134" w:bottom="426" w:left="1134" w:header="284" w:footer="3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F4" w:rsidRDefault="003342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57AF4" w:rsidRDefault="003342F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3"/>
    <w:rsid w:val="001F13C1"/>
    <w:rsid w:val="003342F9"/>
    <w:rsid w:val="007662A3"/>
    <w:rsid w:val="00825712"/>
    <w:rsid w:val="00EB72EA"/>
    <w:rsid w:val="00F94EC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B72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B72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x1a">
    <w:name w:val="x1a"/>
    <w:basedOn w:val="a0"/>
    <w:rsid w:val="00EB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B72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B72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x1a">
    <w:name w:val="x1a"/>
    <w:basedOn w:val="a0"/>
    <w:rsid w:val="00EB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2021-01-20T07:22:00Z</dcterms:created>
  <dcterms:modified xsi:type="dcterms:W3CDTF">2021-01-20T08:07:00Z</dcterms:modified>
</cp:coreProperties>
</file>