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DA" w:rsidRPr="008E5092" w:rsidRDefault="006D3D40" w:rsidP="00322BDA">
      <w:pPr>
        <w:jc w:val="center"/>
        <w:rPr>
          <w:rFonts w:ascii="Times New Roman" w:hAnsi="Times New Roman"/>
          <w:b/>
          <w:sz w:val="28"/>
          <w:szCs w:val="28"/>
        </w:rPr>
      </w:pPr>
      <w:r w:rsidRPr="008E5092">
        <w:rPr>
          <w:rFonts w:ascii="Times New Roman" w:hAnsi="Times New Roman"/>
          <w:b/>
          <w:sz w:val="28"/>
          <w:szCs w:val="28"/>
        </w:rPr>
        <w:t xml:space="preserve"> </w:t>
      </w:r>
      <w:r w:rsidR="00E2561F" w:rsidRPr="008E5092">
        <w:rPr>
          <w:rFonts w:ascii="Times New Roman" w:hAnsi="Times New Roman"/>
          <w:b/>
          <w:sz w:val="28"/>
          <w:szCs w:val="28"/>
        </w:rPr>
        <w:t xml:space="preserve"> </w:t>
      </w:r>
      <w:r w:rsidR="00322BDA" w:rsidRPr="008E5092">
        <w:rPr>
          <w:rFonts w:ascii="Times New Roman" w:hAnsi="Times New Roman"/>
          <w:b/>
          <w:sz w:val="28"/>
          <w:szCs w:val="28"/>
        </w:rPr>
        <w:t>Справка о материально-технической базе                                                            Муниципального бюджетного учреждения дополнительного образования                     «Детско-юношеский центр»</w:t>
      </w:r>
    </w:p>
    <w:p w:rsidR="00FE1195" w:rsidRDefault="00322BDA" w:rsidP="008E50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«Детско-юношеский центр» занимает 2-й этаж двухэтажного здания. Здание кирпичное с централизованной системой отопления, энергоснабжения, водоснабжения, канализационной системой, телефонной связью. Общая площадь помещений 614,1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в которую входят: 9 оборудованных студий, 1 мастерская, кабинет директора, методический кабинет, коридор с информационными стендами, раздевалка, санузел. </w:t>
      </w:r>
      <w:r w:rsidR="008E5092">
        <w:rPr>
          <w:rFonts w:ascii="Times New Roman" w:hAnsi="Times New Roman"/>
          <w:sz w:val="28"/>
          <w:szCs w:val="28"/>
        </w:rPr>
        <w:t xml:space="preserve">Каждый кабинет оснащен огнетушителем. </w:t>
      </w:r>
      <w:r>
        <w:rPr>
          <w:rFonts w:ascii="Times New Roman" w:hAnsi="Times New Roman"/>
          <w:sz w:val="28"/>
          <w:szCs w:val="28"/>
        </w:rPr>
        <w:t xml:space="preserve">Имеется подключение к сети Интернет, есть электронная почта, официальный сайт. </w:t>
      </w:r>
    </w:p>
    <w:p w:rsidR="00322BDA" w:rsidRDefault="00322BDA" w:rsidP="00322B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учреждении имеется следу</w:t>
      </w:r>
      <w:r w:rsidR="007131DD">
        <w:rPr>
          <w:rFonts w:ascii="Times New Roman" w:hAnsi="Times New Roman"/>
          <w:sz w:val="28"/>
          <w:szCs w:val="28"/>
        </w:rPr>
        <w:t>ющее оборудование</w:t>
      </w:r>
      <w:r w:rsidR="00E835AE">
        <w:rPr>
          <w:rFonts w:ascii="Times New Roman" w:hAnsi="Times New Roman"/>
          <w:sz w:val="28"/>
          <w:szCs w:val="28"/>
        </w:rPr>
        <w:t>:</w:t>
      </w:r>
    </w:p>
    <w:p w:rsidR="00FE1195" w:rsidRDefault="00FE1195" w:rsidP="00322B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5"/>
        <w:gridCol w:w="6021"/>
        <w:gridCol w:w="3402"/>
      </w:tblGrid>
      <w:tr w:rsidR="008E5092" w:rsidTr="008E5092">
        <w:trPr>
          <w:trHeight w:val="90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E5092" w:rsidRPr="00E835AE" w:rsidRDefault="008E5092" w:rsidP="00E835A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E5092" w:rsidRPr="00E835AE" w:rsidRDefault="008E5092" w:rsidP="00E835A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5092" w:rsidRPr="00E835AE" w:rsidRDefault="008E5092" w:rsidP="00E835A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8E5092" w:rsidTr="008E5092">
        <w:trPr>
          <w:trHeight w:val="405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092" w:rsidRDefault="008E5092" w:rsidP="00E835AE">
            <w:pPr>
              <w:ind w:left="-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092" w:rsidRPr="00FE1195" w:rsidRDefault="008E5092" w:rsidP="008E5092">
            <w:pPr>
              <w:ind w:left="-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Художественное </w:t>
            </w:r>
            <w:r w:rsidRPr="00FE119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092" w:rsidRDefault="008E5092" w:rsidP="00E835AE">
            <w:pPr>
              <w:ind w:left="-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8E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Стол ученический (парта)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широкий закрытый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широкий со стеклом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узкий полуоткрытый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детский (регулируемая спинка)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 (шестигранник)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муфельная для обжига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Манекен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 трехместная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школьника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Выжигатели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– верстак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Лобзик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Микшер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детская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жесткая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Лимпопо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</w:tcBorders>
          </w:tcPr>
          <w:p w:rsidR="008E5092" w:rsidRDefault="008E5092" w:rsidP="00E83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для природного уголка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E5092" w:rsidRDefault="008E5092" w:rsidP="00BB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900C6" w:rsidRDefault="004900C6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21"/>
        <w:gridCol w:w="3402"/>
      </w:tblGrid>
      <w:tr w:rsidR="008E5092" w:rsidRPr="00E835AE" w:rsidTr="008E5092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</w:tr>
    </w:tbl>
    <w:p w:rsidR="002065A5" w:rsidRPr="009235FF" w:rsidRDefault="009235FF" w:rsidP="00923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FE1195">
        <w:rPr>
          <w:rFonts w:ascii="Times New Roman" w:hAnsi="Times New Roman"/>
          <w:b/>
          <w:sz w:val="28"/>
          <w:szCs w:val="28"/>
        </w:rPr>
        <w:t>Техническое направление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036"/>
        <w:gridCol w:w="3402"/>
      </w:tblGrid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Стол компьютерный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освещения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Фотокамера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 EOS 200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Фотоаппарат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 EOS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Светодиодный осветитель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MAVIC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1F0F37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Видеоштатив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мобильного планетария под ключ «Легкий старт»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AB45BA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Системная камера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ученический (компьютерный)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Стулья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Принтеры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колонки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A75570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набор конструкторов «Построй свою историю»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«Простые механизмы»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206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набор «Учись учиться»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65A5" w:rsidRDefault="002065A5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21"/>
        <w:gridCol w:w="3402"/>
      </w:tblGrid>
      <w:tr w:rsidR="008E5092" w:rsidRPr="00E835AE" w:rsidTr="008E5092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</w:tr>
    </w:tbl>
    <w:p w:rsidR="007678B9" w:rsidRPr="00FE1195" w:rsidRDefault="009235FF" w:rsidP="00923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7678B9" w:rsidRPr="00FE1195">
        <w:rPr>
          <w:rFonts w:ascii="Times New Roman" w:hAnsi="Times New Roman"/>
          <w:b/>
          <w:sz w:val="28"/>
          <w:szCs w:val="28"/>
        </w:rPr>
        <w:t>Туристко</w:t>
      </w:r>
      <w:proofErr w:type="spellEnd"/>
      <w:r w:rsidR="007678B9" w:rsidRPr="00FE1195">
        <w:rPr>
          <w:rFonts w:ascii="Times New Roman" w:hAnsi="Times New Roman"/>
          <w:b/>
          <w:sz w:val="28"/>
          <w:szCs w:val="28"/>
        </w:rPr>
        <w:t xml:space="preserve"> – краеведческое направление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036"/>
        <w:gridCol w:w="3402"/>
      </w:tblGrid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Стол письменный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Скалолазный стенд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Карабин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байонетной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 для кемпинга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 для кемпинга 2-х местная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 50 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Спальный мешок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Спусковое устройство «восьмерка классическая»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 плетеный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10,0мм 1100кг (220м)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76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 плетеный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6,0 мм. 600 кг. (100м.)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78B9" w:rsidRDefault="007678B9" w:rsidP="007678B9">
      <w:pPr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21"/>
        <w:gridCol w:w="3402"/>
      </w:tblGrid>
      <w:tr w:rsidR="008E5092" w:rsidRPr="00E835AE" w:rsidTr="008E5092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</w:tr>
    </w:tbl>
    <w:p w:rsidR="00FE1195" w:rsidRPr="00FE1195" w:rsidRDefault="009235FF" w:rsidP="009235FF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</w:t>
      </w:r>
      <w:r w:rsidR="00FE1195">
        <w:rPr>
          <w:rFonts w:ascii="Times New Roman" w:hAnsi="Times New Roman"/>
          <w:b/>
          <w:sz w:val="28"/>
          <w:szCs w:val="28"/>
        </w:rPr>
        <w:t>Обще интеллектуальное</w:t>
      </w:r>
      <w:r w:rsidR="00FE1195" w:rsidRPr="00FE1195">
        <w:rPr>
          <w:rFonts w:ascii="Times New Roman" w:hAnsi="Times New Roman"/>
          <w:b/>
          <w:sz w:val="28"/>
          <w:szCs w:val="28"/>
        </w:rPr>
        <w:t xml:space="preserve"> направление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036"/>
        <w:gridCol w:w="3402"/>
      </w:tblGrid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FE1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Шахматы (набор)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FE1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Шахматные часы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FE1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FE1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ученический (парта)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FE1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FE1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9235FF" w:rsidRDefault="009235FF" w:rsidP="009235FF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21"/>
        <w:gridCol w:w="3402"/>
      </w:tblGrid>
      <w:tr w:rsidR="008E5092" w:rsidRPr="00E835AE" w:rsidTr="008E5092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5092" w:rsidRPr="00E835AE" w:rsidRDefault="008E5092" w:rsidP="00143ECE">
            <w:pPr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</w:tr>
    </w:tbl>
    <w:p w:rsidR="009235FF" w:rsidRDefault="009235FF" w:rsidP="00923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Административная часть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036"/>
        <w:gridCol w:w="3402"/>
      </w:tblGrid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Компьютеры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Pr="00E835AE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широкий со стеклом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стеллаж узкий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школьника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092" w:rsidRPr="00E835AE" w:rsidTr="008E5092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92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092" w:rsidRDefault="008E5092" w:rsidP="0014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235FF" w:rsidRPr="00FE1195" w:rsidRDefault="009235FF" w:rsidP="009235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195" w:rsidRDefault="00FE1195" w:rsidP="007678B9">
      <w:pPr>
        <w:jc w:val="center"/>
      </w:pPr>
    </w:p>
    <w:p w:rsidR="00FE1195" w:rsidRDefault="00FE1195" w:rsidP="007678B9">
      <w:pPr>
        <w:jc w:val="center"/>
      </w:pPr>
    </w:p>
    <w:sectPr w:rsidR="00FE1195" w:rsidSect="009B25E9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8C"/>
    <w:rsid w:val="000B14C0"/>
    <w:rsid w:val="001F0F37"/>
    <w:rsid w:val="002065A5"/>
    <w:rsid w:val="00284C58"/>
    <w:rsid w:val="00322BDA"/>
    <w:rsid w:val="00344325"/>
    <w:rsid w:val="00362D64"/>
    <w:rsid w:val="003C129F"/>
    <w:rsid w:val="004900C6"/>
    <w:rsid w:val="004C5870"/>
    <w:rsid w:val="006A0F64"/>
    <w:rsid w:val="006D3D40"/>
    <w:rsid w:val="006D604F"/>
    <w:rsid w:val="007131DD"/>
    <w:rsid w:val="0072378C"/>
    <w:rsid w:val="00737CB2"/>
    <w:rsid w:val="007678B9"/>
    <w:rsid w:val="008E5092"/>
    <w:rsid w:val="009235FF"/>
    <w:rsid w:val="00A75570"/>
    <w:rsid w:val="00AB45BA"/>
    <w:rsid w:val="00B440E9"/>
    <w:rsid w:val="00B85669"/>
    <w:rsid w:val="00BB2B07"/>
    <w:rsid w:val="00C20F1C"/>
    <w:rsid w:val="00C546E9"/>
    <w:rsid w:val="00E10E04"/>
    <w:rsid w:val="00E2561F"/>
    <w:rsid w:val="00E835AE"/>
    <w:rsid w:val="00EE2642"/>
    <w:rsid w:val="00F11D86"/>
    <w:rsid w:val="00F6046E"/>
    <w:rsid w:val="00F60F05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2021-03-23T11:41:00Z</dcterms:created>
  <dcterms:modified xsi:type="dcterms:W3CDTF">2021-03-29T10:24:00Z</dcterms:modified>
</cp:coreProperties>
</file>